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51E" w:rsidRDefault="000A3998" w:rsidP="000A3998">
      <w:pPr>
        <w:jc w:val="center"/>
        <w:rPr>
          <w:rFonts w:ascii="Times New Roman" w:hAnsi="Times New Roman" w:cs="Times New Roman"/>
          <w:b/>
          <w:sz w:val="32"/>
          <w:szCs w:val="32"/>
        </w:rPr>
      </w:pPr>
      <w:r w:rsidRPr="000A3998">
        <w:rPr>
          <w:rFonts w:ascii="Times New Roman" w:hAnsi="Times New Roman" w:cs="Times New Roman"/>
          <w:b/>
          <w:sz w:val="32"/>
          <w:szCs w:val="32"/>
        </w:rPr>
        <w:t>GIỚI THIỆU TỔNG QUAN VỀ TRƯỜNG MẦM NON HOA CÚC 1-THÀNH PHỐ THUẬN AN-TỈNH BÌNH DƯƠNG</w:t>
      </w:r>
    </w:p>
    <w:p w:rsidR="0059164E" w:rsidRPr="000A3998" w:rsidRDefault="0059164E" w:rsidP="000A3998">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106795" cy="3435072"/>
            <wp:effectExtent l="0" t="0" r="8255" b="0"/>
            <wp:docPr id="1" name="Picture 1" descr="C:\Users\Administrator\Desktop\Downloads\IMG_20200606_12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ownloads\IMG_20200606_1255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6795" cy="3435072"/>
                    </a:xfrm>
                    <a:prstGeom prst="rect">
                      <a:avLst/>
                    </a:prstGeom>
                    <a:noFill/>
                    <a:ln>
                      <a:noFill/>
                    </a:ln>
                  </pic:spPr>
                </pic:pic>
              </a:graphicData>
            </a:graphic>
          </wp:inline>
        </w:drawing>
      </w:r>
    </w:p>
    <w:p w:rsidR="000A3998" w:rsidRPr="00202800" w:rsidRDefault="000A3998" w:rsidP="008A5C07">
      <w:pPr>
        <w:spacing w:before="120" w:after="120"/>
        <w:ind w:firstLine="720"/>
        <w:jc w:val="both"/>
        <w:rPr>
          <w:rFonts w:ascii="Times New Roman" w:hAnsi="Times New Roman" w:cs="Times New Roman"/>
          <w:sz w:val="28"/>
          <w:szCs w:val="28"/>
        </w:rPr>
      </w:pPr>
      <w:r w:rsidRPr="00202800">
        <w:rPr>
          <w:rFonts w:ascii="Times New Roman" w:hAnsi="Times New Roman" w:cs="Times New Roman"/>
          <w:sz w:val="28"/>
          <w:szCs w:val="28"/>
        </w:rPr>
        <w:t xml:space="preserve">Trường Mầm Non Hoa Cúc 1 </w:t>
      </w:r>
      <w:r w:rsidR="0059164E" w:rsidRPr="00202800">
        <w:rPr>
          <w:rFonts w:ascii="Times New Roman" w:hAnsi="Times New Roman" w:cs="Times New Roman"/>
          <w:sz w:val="28"/>
          <w:szCs w:val="28"/>
        </w:rPr>
        <w:t>là mộ</w:t>
      </w:r>
      <w:r w:rsidR="00CE1C9A">
        <w:rPr>
          <w:rFonts w:ascii="Times New Roman" w:hAnsi="Times New Roman" w:cs="Times New Roman"/>
          <w:sz w:val="28"/>
          <w:szCs w:val="28"/>
        </w:rPr>
        <w:t xml:space="preserve">t trong số </w:t>
      </w:r>
      <w:r w:rsidR="0059164E" w:rsidRPr="00202800">
        <w:rPr>
          <w:rFonts w:ascii="Times New Roman" w:hAnsi="Times New Roman" w:cs="Times New Roman"/>
          <w:sz w:val="28"/>
          <w:szCs w:val="28"/>
        </w:rPr>
        <w:t xml:space="preserve">các trường mầm non </w:t>
      </w:r>
      <w:r w:rsidR="008A5C07">
        <w:rPr>
          <w:rFonts w:ascii="Times New Roman" w:hAnsi="Times New Roman" w:cs="Times New Roman"/>
          <w:sz w:val="28"/>
          <w:szCs w:val="28"/>
        </w:rPr>
        <w:t xml:space="preserve">công lập </w:t>
      </w:r>
      <w:r w:rsidR="0059164E" w:rsidRPr="00202800">
        <w:rPr>
          <w:rFonts w:ascii="Times New Roman" w:hAnsi="Times New Roman" w:cs="Times New Roman"/>
          <w:sz w:val="28"/>
          <w:szCs w:val="28"/>
        </w:rPr>
        <w:t xml:space="preserve">có quy mô lớn về cơ sở vật chất và đội ngũ cũng như sỉ số học sinh cao trên địa bàn Thành phố Thuận An, tỉnh Bình Dương. Năm 2001 trường được thành lập theo quyết định số 833/QĐ.CT  ngày 25/12/2001 của Ủy ban nhân dân huyện Thuận An (nay là Thành phố Thuận An)  </w:t>
      </w:r>
      <w:r w:rsidRPr="00202800">
        <w:rPr>
          <w:rFonts w:ascii="Times New Roman" w:hAnsi="Times New Roman" w:cs="Times New Roman"/>
          <w:sz w:val="28"/>
          <w:szCs w:val="28"/>
        </w:rPr>
        <w:t>được sáp nhập từ 02 trường là Nhà trẻ Sơn Ca và trường Mẫ</w:t>
      </w:r>
      <w:r w:rsidR="0059164E" w:rsidRPr="00202800">
        <w:rPr>
          <w:rFonts w:ascii="Times New Roman" w:hAnsi="Times New Roman" w:cs="Times New Roman"/>
          <w:sz w:val="28"/>
          <w:szCs w:val="28"/>
        </w:rPr>
        <w:t>u giáo Hoa Cúc 1. Hiệ</w:t>
      </w:r>
      <w:r w:rsidR="00202800" w:rsidRPr="00202800">
        <w:rPr>
          <w:rFonts w:ascii="Times New Roman" w:hAnsi="Times New Roman" w:cs="Times New Roman"/>
          <w:sz w:val="28"/>
          <w:szCs w:val="28"/>
        </w:rPr>
        <w:t xml:space="preserve">n nay </w:t>
      </w:r>
      <w:r w:rsidR="00CE1C9A">
        <w:rPr>
          <w:rFonts w:ascii="Times New Roman" w:hAnsi="Times New Roman" w:cs="Times New Roman"/>
          <w:sz w:val="28"/>
          <w:szCs w:val="28"/>
        </w:rPr>
        <w:t>t</w:t>
      </w:r>
      <w:r w:rsidR="0059164E" w:rsidRPr="00202800">
        <w:rPr>
          <w:rFonts w:ascii="Times New Roman" w:hAnsi="Times New Roman" w:cs="Times New Roman"/>
          <w:sz w:val="28"/>
          <w:szCs w:val="28"/>
        </w:rPr>
        <w:t xml:space="preserve">rường </w:t>
      </w:r>
      <w:r w:rsidRPr="00202800">
        <w:rPr>
          <w:rFonts w:ascii="Times New Roman" w:hAnsi="Times New Roman" w:cs="Times New Roman"/>
          <w:sz w:val="28"/>
          <w:szCs w:val="28"/>
        </w:rPr>
        <w:t>tọa lạc tại đường Nguyễn Văn Tiết – K</w:t>
      </w:r>
      <w:r w:rsidR="0059164E" w:rsidRPr="00202800">
        <w:rPr>
          <w:rFonts w:ascii="Times New Roman" w:hAnsi="Times New Roman" w:cs="Times New Roman"/>
          <w:sz w:val="28"/>
          <w:szCs w:val="28"/>
        </w:rPr>
        <w:t>hu phố</w:t>
      </w:r>
      <w:r w:rsidRPr="00202800">
        <w:rPr>
          <w:rFonts w:ascii="Times New Roman" w:hAnsi="Times New Roman" w:cs="Times New Roman"/>
          <w:sz w:val="28"/>
          <w:szCs w:val="28"/>
        </w:rPr>
        <w:t xml:space="preserve"> Bình Hòa  – phường Lái Thiêu</w:t>
      </w:r>
      <w:r w:rsidR="0059164E" w:rsidRPr="00202800">
        <w:rPr>
          <w:rFonts w:ascii="Times New Roman" w:hAnsi="Times New Roman" w:cs="Times New Roman"/>
          <w:sz w:val="28"/>
          <w:szCs w:val="28"/>
        </w:rPr>
        <w:t>- Thành phố Thuận An-tỉnh Bình Dương</w:t>
      </w:r>
      <w:r w:rsidR="00202800" w:rsidRPr="00202800">
        <w:rPr>
          <w:rFonts w:ascii="Times New Roman" w:hAnsi="Times New Roman" w:cs="Times New Roman"/>
          <w:sz w:val="28"/>
          <w:szCs w:val="28"/>
        </w:rPr>
        <w:t xml:space="preserve"> </w:t>
      </w:r>
      <w:r w:rsidRPr="00202800">
        <w:rPr>
          <w:rFonts w:ascii="Times New Roman" w:hAnsi="Times New Roman" w:cs="Times New Roman"/>
          <w:sz w:val="28"/>
          <w:szCs w:val="28"/>
        </w:rPr>
        <w:t>với tổng diện tích 9,368,7 m</w:t>
      </w:r>
      <w:r w:rsidRPr="00202800">
        <w:rPr>
          <w:rFonts w:ascii="Times New Roman" w:hAnsi="Times New Roman" w:cs="Times New Roman"/>
          <w:sz w:val="28"/>
          <w:szCs w:val="28"/>
          <w:vertAlign w:val="superscript"/>
        </w:rPr>
        <w:t>2</w:t>
      </w:r>
      <w:r w:rsidRPr="00202800">
        <w:rPr>
          <w:rFonts w:ascii="Times New Roman" w:hAnsi="Times New Roman" w:cs="Times New Roman"/>
          <w:sz w:val="28"/>
          <w:szCs w:val="28"/>
        </w:rPr>
        <w:t>. Trường được trang bị đồng bộ cơ sở vật chất trang thiết bị đảm bảo tốt cho nhu cầu giảng dạy và học tập.</w:t>
      </w:r>
    </w:p>
    <w:p w:rsidR="00551DE7" w:rsidRDefault="00202800" w:rsidP="008A5C07">
      <w:pPr>
        <w:ind w:firstLine="720"/>
        <w:jc w:val="both"/>
        <w:rPr>
          <w:rFonts w:ascii="Times New Roman" w:hAnsi="Times New Roman" w:cs="Times New Roman"/>
          <w:sz w:val="28"/>
          <w:szCs w:val="28"/>
        </w:rPr>
      </w:pPr>
      <w:r>
        <w:rPr>
          <w:rFonts w:ascii="Times New Roman" w:hAnsi="Times New Roman" w:cs="Times New Roman"/>
          <w:sz w:val="28"/>
          <w:szCs w:val="28"/>
        </w:rPr>
        <w:t xml:space="preserve">Qua nhiều năm phấn đấu </w:t>
      </w:r>
      <w:r w:rsidR="00CD6F8D">
        <w:rPr>
          <w:rFonts w:ascii="Times New Roman" w:hAnsi="Times New Roman" w:cs="Times New Roman"/>
          <w:sz w:val="28"/>
          <w:szCs w:val="28"/>
        </w:rPr>
        <w:t xml:space="preserve">không ngừng của tập thể CBGVNV nhà trường trong </w:t>
      </w:r>
      <w:r>
        <w:rPr>
          <w:rFonts w:ascii="Times New Roman" w:hAnsi="Times New Roman" w:cs="Times New Roman"/>
          <w:sz w:val="28"/>
          <w:szCs w:val="28"/>
        </w:rPr>
        <w:t>công tác chăm sóc</w:t>
      </w:r>
      <w:r w:rsidR="00CD6F8D">
        <w:rPr>
          <w:rFonts w:ascii="Times New Roman" w:hAnsi="Times New Roman" w:cs="Times New Roman"/>
          <w:sz w:val="28"/>
          <w:szCs w:val="28"/>
        </w:rPr>
        <w:t xml:space="preserve"> nuôi dưỡng</w:t>
      </w:r>
      <w:r>
        <w:rPr>
          <w:rFonts w:ascii="Times New Roman" w:hAnsi="Times New Roman" w:cs="Times New Roman"/>
          <w:sz w:val="28"/>
          <w:szCs w:val="28"/>
        </w:rPr>
        <w:t xml:space="preserve"> giáo dục trẻ </w:t>
      </w:r>
      <w:r w:rsidR="00CD6F8D">
        <w:rPr>
          <w:rFonts w:ascii="Times New Roman" w:hAnsi="Times New Roman" w:cs="Times New Roman"/>
          <w:sz w:val="28"/>
          <w:szCs w:val="28"/>
        </w:rPr>
        <w:t xml:space="preserve">cũng như các phong trào của ngành, của địa phương </w:t>
      </w:r>
      <w:r>
        <w:rPr>
          <w:rFonts w:ascii="Times New Roman" w:hAnsi="Times New Roman" w:cs="Times New Roman"/>
          <w:sz w:val="28"/>
          <w:szCs w:val="28"/>
        </w:rPr>
        <w:t>đã mang lại rất nhiều thành tích cao</w:t>
      </w:r>
      <w:r w:rsidR="00CD6F8D">
        <w:rPr>
          <w:rFonts w:ascii="Times New Roman" w:hAnsi="Times New Roman" w:cs="Times New Roman"/>
          <w:sz w:val="28"/>
          <w:szCs w:val="28"/>
        </w:rPr>
        <w:t xml:space="preserve"> cho đơn vị. Hàng năm tập thể nhà trường luôn được nhận nhiều thành tích khen thưở</w:t>
      </w:r>
      <w:r w:rsidR="00CE1C9A">
        <w:rPr>
          <w:rFonts w:ascii="Times New Roman" w:hAnsi="Times New Roman" w:cs="Times New Roman"/>
          <w:sz w:val="28"/>
          <w:szCs w:val="28"/>
        </w:rPr>
        <w:t>ng</w:t>
      </w:r>
      <w:r w:rsidR="00CD6F8D">
        <w:rPr>
          <w:rFonts w:ascii="Times New Roman" w:hAnsi="Times New Roman" w:cs="Times New Roman"/>
          <w:sz w:val="28"/>
          <w:szCs w:val="28"/>
        </w:rPr>
        <w:t xml:space="preserve"> của ngành, của địa phương như Huân chương Lao động hạng Nhì, </w:t>
      </w:r>
      <w:r w:rsidR="00CD6F8D" w:rsidRPr="00CD6F8D">
        <w:rPr>
          <w:rFonts w:ascii="Times New Roman" w:hAnsi="Times New Roman" w:cs="Times New Roman"/>
          <w:sz w:val="28"/>
          <w:szCs w:val="28"/>
        </w:rPr>
        <w:t>Lá cờ đầu ngành học mầm non các huyện phía Nam</w:t>
      </w:r>
      <w:r w:rsidR="00CD6F8D">
        <w:rPr>
          <w:rFonts w:ascii="Times New Roman" w:hAnsi="Times New Roman" w:cs="Times New Roman"/>
          <w:sz w:val="28"/>
          <w:szCs w:val="28"/>
        </w:rPr>
        <w:t>, Cờ thi đua, Bằng khen của UBND Tỉnh Bình Dương</w:t>
      </w:r>
      <w:r w:rsidR="00551DE7">
        <w:rPr>
          <w:rFonts w:ascii="Times New Roman" w:hAnsi="Times New Roman" w:cs="Times New Roman"/>
          <w:sz w:val="28"/>
          <w:szCs w:val="28"/>
        </w:rPr>
        <w:t>..</w:t>
      </w:r>
      <w:r w:rsidR="00CD6F8D">
        <w:rPr>
          <w:rFonts w:ascii="Times New Roman" w:hAnsi="Times New Roman" w:cs="Times New Roman"/>
          <w:sz w:val="28"/>
          <w:szCs w:val="28"/>
        </w:rPr>
        <w:t>.</w:t>
      </w:r>
      <w:r w:rsidR="00551DE7">
        <w:rPr>
          <w:rFonts w:ascii="Times New Roman" w:hAnsi="Times New Roman" w:cs="Times New Roman"/>
          <w:sz w:val="28"/>
          <w:szCs w:val="28"/>
        </w:rPr>
        <w:t>Ngoài ra các tập thể tổ và cá nhân cũng được nhận nhiều Bằng khen, giấy khen trong công tác.</w:t>
      </w:r>
    </w:p>
    <w:p w:rsidR="008A5C07" w:rsidRDefault="008A5C07" w:rsidP="008A5C07">
      <w:pPr>
        <w:pStyle w:val="NormalWeb"/>
        <w:spacing w:before="0" w:beforeAutospacing="0" w:after="0" w:afterAutospacing="0" w:line="276" w:lineRule="auto"/>
        <w:ind w:firstLine="560"/>
        <w:jc w:val="both"/>
        <w:rPr>
          <w:rFonts w:eastAsia="+mn-ea"/>
          <w:color w:val="000000"/>
          <w:kern w:val="24"/>
          <w:sz w:val="28"/>
          <w:szCs w:val="28"/>
        </w:rPr>
      </w:pPr>
      <w:r>
        <w:rPr>
          <w:rFonts w:eastAsia="+mn-ea"/>
          <w:color w:val="000000"/>
          <w:kern w:val="24"/>
          <w:sz w:val="28"/>
          <w:szCs w:val="28"/>
          <w:lang w:val="nl-NL"/>
        </w:rPr>
        <w:lastRenderedPageBreak/>
        <w:t>Với những thành quả đạt được t</w:t>
      </w:r>
      <w:r w:rsidRPr="008A5C07">
        <w:rPr>
          <w:rFonts w:eastAsia="+mn-ea"/>
          <w:color w:val="000000"/>
          <w:kern w:val="24"/>
          <w:sz w:val="28"/>
          <w:szCs w:val="28"/>
          <w:lang w:val="nl-NL"/>
        </w:rPr>
        <w:t>rường</w:t>
      </w:r>
      <w:r>
        <w:rPr>
          <w:rFonts w:eastAsia="+mn-ea"/>
          <w:color w:val="000000"/>
          <w:kern w:val="24"/>
          <w:sz w:val="28"/>
          <w:szCs w:val="28"/>
          <w:lang w:val="nl-NL"/>
        </w:rPr>
        <w:t xml:space="preserve"> Mầm non Hoa Cúc 1</w:t>
      </w:r>
      <w:r w:rsidRPr="008A5C07">
        <w:rPr>
          <w:rFonts w:eastAsia="+mn-ea"/>
          <w:color w:val="000000"/>
          <w:kern w:val="24"/>
          <w:sz w:val="28"/>
          <w:szCs w:val="28"/>
          <w:lang w:val="nl-NL"/>
        </w:rPr>
        <w:t xml:space="preserve"> là </w:t>
      </w:r>
      <w:r w:rsidRPr="008A5C07">
        <w:rPr>
          <w:rFonts w:eastAsia="+mn-ea"/>
          <w:color w:val="000000"/>
          <w:kern w:val="24"/>
          <w:sz w:val="28"/>
          <w:szCs w:val="28"/>
          <w:lang w:val="vi-VN"/>
        </w:rPr>
        <w:t>đơn vị mầm non đầu tiên của tỉnh Bình Dương đã được công nhận trường mầm non đạt chuẩn quốc gia ngày 30/12/2002</w:t>
      </w:r>
      <w:r w:rsidRPr="008A5C07">
        <w:rPr>
          <w:rFonts w:eastAsia="+mn-ea"/>
          <w:color w:val="000000"/>
          <w:kern w:val="24"/>
          <w:sz w:val="28"/>
          <w:szCs w:val="28"/>
        </w:rPr>
        <w:t>; Đạt kiểm định chất lượng giáo dục mức độ 2 vào năm 2014, đến tháng 7/2017 trường vinh dự đạt đ</w:t>
      </w:r>
      <w:r w:rsidRPr="008A5C07">
        <w:rPr>
          <w:rFonts w:eastAsia="+mn-ea"/>
          <w:color w:val="000000"/>
          <w:kern w:val="24"/>
          <w:sz w:val="28"/>
          <w:szCs w:val="28"/>
          <w:lang w:val="vi-VN"/>
        </w:rPr>
        <w:t xml:space="preserve">ược </w:t>
      </w:r>
      <w:r w:rsidRPr="008A5C07">
        <w:rPr>
          <w:rFonts w:eastAsia="+mn-ea"/>
          <w:color w:val="000000"/>
          <w:kern w:val="24"/>
          <w:sz w:val="28"/>
          <w:szCs w:val="28"/>
        </w:rPr>
        <w:t xml:space="preserve">tái </w:t>
      </w:r>
      <w:r w:rsidRPr="008A5C07">
        <w:rPr>
          <w:rFonts w:eastAsia="+mn-ea"/>
          <w:color w:val="000000"/>
          <w:kern w:val="24"/>
          <w:sz w:val="28"/>
          <w:szCs w:val="28"/>
          <w:lang w:val="vi-VN"/>
        </w:rPr>
        <w:t>công nhận là trường chuẩn quốc gia mức độ 2</w:t>
      </w:r>
      <w:r>
        <w:rPr>
          <w:rFonts w:eastAsia="+mn-ea"/>
          <w:color w:val="000000"/>
          <w:kern w:val="24"/>
          <w:sz w:val="28"/>
          <w:szCs w:val="28"/>
        </w:rPr>
        <w:t>.</w:t>
      </w:r>
    </w:p>
    <w:p w:rsidR="008A5C07" w:rsidRDefault="008A5C07" w:rsidP="008A5C07">
      <w:pPr>
        <w:pStyle w:val="NormalWeb"/>
        <w:spacing w:before="0" w:beforeAutospacing="0" w:after="0" w:afterAutospacing="0" w:line="276" w:lineRule="auto"/>
        <w:ind w:firstLine="560"/>
        <w:jc w:val="both"/>
        <w:rPr>
          <w:rFonts w:eastAsia="+mn-ea"/>
          <w:color w:val="000000"/>
          <w:kern w:val="24"/>
          <w:sz w:val="28"/>
          <w:szCs w:val="28"/>
        </w:rPr>
      </w:pPr>
    </w:p>
    <w:p w:rsidR="008A5C07" w:rsidRPr="008A5C07" w:rsidRDefault="008A5C07" w:rsidP="008A5C07">
      <w:pPr>
        <w:pStyle w:val="NormalWeb"/>
        <w:spacing w:before="0" w:beforeAutospacing="0" w:after="0" w:afterAutospacing="0"/>
        <w:jc w:val="both"/>
        <w:rPr>
          <w:sz w:val="28"/>
          <w:szCs w:val="28"/>
        </w:rPr>
      </w:pPr>
      <w:r>
        <w:rPr>
          <w:noProof/>
        </w:rPr>
        <w:drawing>
          <wp:inline distT="0" distB="0" distL="0" distR="0" wp14:anchorId="715CD3F4" wp14:editId="113C2DCE">
            <wp:extent cx="6353175" cy="3762375"/>
            <wp:effectExtent l="0" t="0" r="9525" b="9525"/>
            <wp:docPr id="16386" name="Picture 2" descr="D:\2014-2015\LINH TINH -14.15\HINH ANH2014-2015\HINH -KY YEU 40 NAM\tong hop nhieu hinh\huan chuong- chuan QG\CQGMD 2- 200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D:\2014-2015\LINH TINH -14.15\HINH ANH2014-2015\HINH -KY YEU 40 NAM\tong hop nhieu hinh\huan chuong- chuan QG\CQGMD 2- 2009 .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Lst>
                    </a:blip>
                    <a:srcRect/>
                    <a:stretch>
                      <a:fillRect/>
                    </a:stretch>
                  </pic:blipFill>
                  <pic:spPr bwMode="auto">
                    <a:xfrm>
                      <a:off x="0" y="0"/>
                      <a:ext cx="6353175" cy="3762375"/>
                    </a:xfrm>
                    <a:prstGeom prst="rect">
                      <a:avLst/>
                    </a:prstGeom>
                    <a:noFill/>
                  </pic:spPr>
                </pic:pic>
              </a:graphicData>
            </a:graphic>
          </wp:inline>
        </w:drawing>
      </w:r>
    </w:p>
    <w:p w:rsidR="008300DA" w:rsidRDefault="00551DE7" w:rsidP="008300DA">
      <w:pPr>
        <w:tabs>
          <w:tab w:val="left" w:pos="880"/>
        </w:tabs>
        <w:autoSpaceDE w:val="0"/>
        <w:autoSpaceDN w:val="0"/>
        <w:adjustRightInd w:val="0"/>
        <w:spacing w:before="60" w:after="60" w:line="312" w:lineRule="auto"/>
        <w:ind w:firstLine="560"/>
        <w:jc w:val="both"/>
        <w:rPr>
          <w:rFonts w:ascii="Times New Roman" w:hAnsi="Times New Roman" w:cs="Times New Roman"/>
          <w:sz w:val="28"/>
          <w:szCs w:val="28"/>
          <w:lang w:val="nl-NL"/>
        </w:rPr>
      </w:pPr>
      <w:r>
        <w:rPr>
          <w:rFonts w:ascii="Times New Roman" w:hAnsi="Times New Roman" w:cs="Times New Roman"/>
          <w:sz w:val="28"/>
          <w:szCs w:val="28"/>
          <w:lang w:val="nl-NL"/>
        </w:rPr>
        <w:t>Tập thể t</w:t>
      </w:r>
      <w:r w:rsidRPr="00551DE7">
        <w:rPr>
          <w:rFonts w:ascii="Times New Roman" w:hAnsi="Times New Roman" w:cs="Times New Roman"/>
          <w:sz w:val="28"/>
          <w:szCs w:val="28"/>
          <w:lang w:val="nl-NL"/>
        </w:rPr>
        <w:t>rường</w:t>
      </w:r>
      <w:r>
        <w:rPr>
          <w:rFonts w:ascii="Times New Roman" w:hAnsi="Times New Roman" w:cs="Times New Roman"/>
          <w:sz w:val="28"/>
          <w:szCs w:val="28"/>
          <w:lang w:val="nl-NL"/>
        </w:rPr>
        <w:t xml:space="preserve"> Mầm non Hoa Cúc 1 luôn phát huy và thực hiện tốt phương châm “ </w:t>
      </w:r>
      <w:r w:rsidRPr="00551DE7">
        <w:rPr>
          <w:rFonts w:ascii="Times New Roman" w:hAnsi="Times New Roman" w:cs="Times New Roman"/>
          <w:i/>
          <w:sz w:val="28"/>
          <w:szCs w:val="28"/>
          <w:lang w:val="nl-NL"/>
        </w:rPr>
        <w:t>Trường học thân thiện, học sinh tích cực</w:t>
      </w:r>
      <w:r>
        <w:rPr>
          <w:rFonts w:ascii="Times New Roman" w:hAnsi="Times New Roman" w:cs="Times New Roman"/>
          <w:sz w:val="28"/>
          <w:szCs w:val="28"/>
          <w:lang w:val="nl-NL"/>
        </w:rPr>
        <w:t>”</w:t>
      </w:r>
      <w:r w:rsidRPr="00551DE7">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với tinh thần “ </w:t>
      </w:r>
      <w:r w:rsidRPr="00551DE7">
        <w:rPr>
          <w:rFonts w:ascii="Times New Roman" w:hAnsi="Times New Roman" w:cs="Times New Roman"/>
          <w:i/>
          <w:sz w:val="28"/>
          <w:szCs w:val="28"/>
          <w:lang w:val="nl-NL"/>
        </w:rPr>
        <w:t>Tận tâm, tận tụy, tận lực, tất cả vì các cháu học sinh thân yêu</w:t>
      </w:r>
      <w:r>
        <w:rPr>
          <w:rFonts w:ascii="Times New Roman" w:hAnsi="Times New Roman" w:cs="Times New Roman"/>
          <w:sz w:val="28"/>
          <w:szCs w:val="28"/>
          <w:lang w:val="nl-NL"/>
        </w:rPr>
        <w:t xml:space="preserve">” chính vì thế  </w:t>
      </w:r>
      <w:r w:rsidR="0066162F">
        <w:rPr>
          <w:rFonts w:ascii="Times New Roman" w:hAnsi="Times New Roman" w:cs="Times New Roman"/>
          <w:sz w:val="28"/>
          <w:szCs w:val="28"/>
          <w:lang w:val="nl-NL"/>
        </w:rPr>
        <w:t>CBGVNV luôn cố gắng xây dựng một môi trường mầm non</w:t>
      </w:r>
      <w:r w:rsidRPr="00551DE7">
        <w:rPr>
          <w:rFonts w:ascii="Times New Roman" w:hAnsi="Times New Roman" w:cs="Times New Roman"/>
          <w:sz w:val="28"/>
          <w:szCs w:val="28"/>
          <w:lang w:val="nl-NL"/>
        </w:rPr>
        <w:t xml:space="preserve"> xanh, sạch, đẹp</w:t>
      </w:r>
      <w:r w:rsidR="0066162F">
        <w:rPr>
          <w:rFonts w:ascii="Times New Roman" w:hAnsi="Times New Roman" w:cs="Times New Roman"/>
          <w:sz w:val="28"/>
          <w:szCs w:val="28"/>
          <w:lang w:val="nl-NL"/>
        </w:rPr>
        <w:t>, thân thiện đầy tình yêu thương giữa cô và trẻ, môi trường gần gũi đoàn kết giữa các thành viên trong tập thể, thể hiện sự tôn trọng đối với phụ huynh</w:t>
      </w:r>
      <w:r w:rsidRPr="00551DE7">
        <w:rPr>
          <w:rFonts w:ascii="Times New Roman" w:hAnsi="Times New Roman" w:cs="Times New Roman"/>
          <w:sz w:val="28"/>
          <w:szCs w:val="28"/>
          <w:lang w:val="nl-NL"/>
        </w:rPr>
        <w:t>.</w:t>
      </w:r>
      <w:r w:rsidR="008300DA">
        <w:rPr>
          <w:rFonts w:ascii="Times New Roman" w:hAnsi="Times New Roman" w:cs="Times New Roman"/>
          <w:sz w:val="28"/>
          <w:szCs w:val="28"/>
          <w:lang w:val="nl-NL"/>
        </w:rPr>
        <w:t xml:space="preserve"> Cơ sở vật chất luôn được Ban giám hiệu quan tâm tu sữa thường xuyên đảm bảo an toàn cho trẻ khi đến trường.</w:t>
      </w:r>
      <w:r w:rsidRPr="00551DE7">
        <w:rPr>
          <w:rFonts w:ascii="Times New Roman" w:hAnsi="Times New Roman" w:cs="Times New Roman"/>
          <w:sz w:val="28"/>
          <w:szCs w:val="28"/>
          <w:lang w:val="nl-NL"/>
        </w:rPr>
        <w:t xml:space="preserve"> </w:t>
      </w:r>
      <w:r w:rsidR="0066162F">
        <w:rPr>
          <w:rFonts w:ascii="Times New Roman" w:hAnsi="Times New Roman" w:cs="Times New Roman"/>
          <w:sz w:val="28"/>
          <w:szCs w:val="28"/>
          <w:lang w:val="nl-NL"/>
        </w:rPr>
        <w:t>Môi trường bên trong và ngoài lớp họ</w:t>
      </w:r>
      <w:r w:rsidR="00A117B7">
        <w:rPr>
          <w:rFonts w:ascii="Times New Roman" w:hAnsi="Times New Roman" w:cs="Times New Roman"/>
          <w:sz w:val="28"/>
          <w:szCs w:val="28"/>
          <w:lang w:val="nl-NL"/>
        </w:rPr>
        <w:t>c luôn đ</w:t>
      </w:r>
      <w:r w:rsidR="0066162F">
        <w:rPr>
          <w:rFonts w:ascii="Times New Roman" w:hAnsi="Times New Roman" w:cs="Times New Roman"/>
          <w:sz w:val="28"/>
          <w:szCs w:val="28"/>
          <w:lang w:val="nl-NL"/>
        </w:rPr>
        <w:t xml:space="preserve">ược quan tâm chăm chút tạo cho trẻ không gian chơi vui tươi lành mạnh, trẻ được “ </w:t>
      </w:r>
      <w:r w:rsidR="0066162F" w:rsidRPr="0066162F">
        <w:rPr>
          <w:rFonts w:ascii="Times New Roman" w:hAnsi="Times New Roman" w:cs="Times New Roman"/>
          <w:i/>
          <w:sz w:val="28"/>
          <w:szCs w:val="28"/>
          <w:lang w:val="nl-NL"/>
        </w:rPr>
        <w:t>chơi mà học, học bằng chơi</w:t>
      </w:r>
      <w:r w:rsidR="0066162F">
        <w:rPr>
          <w:rFonts w:ascii="Times New Roman" w:hAnsi="Times New Roman" w:cs="Times New Roman"/>
          <w:sz w:val="28"/>
          <w:szCs w:val="28"/>
          <w:lang w:val="nl-NL"/>
        </w:rPr>
        <w:t>”, được phát triển hồ</w:t>
      </w:r>
      <w:r w:rsidR="008300DA">
        <w:rPr>
          <w:rFonts w:ascii="Times New Roman" w:hAnsi="Times New Roman" w:cs="Times New Roman"/>
          <w:sz w:val="28"/>
          <w:szCs w:val="28"/>
          <w:lang w:val="nl-NL"/>
        </w:rPr>
        <w:t>n nhiên theo đúng mục tiêu giáo dục từng độ tuổi.</w:t>
      </w:r>
    </w:p>
    <w:p w:rsidR="00551DE7" w:rsidRPr="000C5FB8" w:rsidRDefault="008300DA" w:rsidP="000C5FB8">
      <w:pPr>
        <w:tabs>
          <w:tab w:val="left" w:pos="880"/>
        </w:tabs>
        <w:autoSpaceDE w:val="0"/>
        <w:autoSpaceDN w:val="0"/>
        <w:adjustRightInd w:val="0"/>
        <w:spacing w:before="60" w:after="60" w:line="312"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rPr>
        <w:lastRenderedPageBreak/>
        <w:drawing>
          <wp:inline distT="0" distB="0" distL="0" distR="0" wp14:anchorId="71EB80D3" wp14:editId="72BA2452">
            <wp:extent cx="2990850" cy="3962400"/>
            <wp:effectExtent l="0" t="0" r="0" b="0"/>
            <wp:docPr id="2" name="Picture 2" descr="C:\Users\Administrator\Desktop\Downloads\20190918_08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ownloads\20190918_0825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3022" cy="3965277"/>
                    </a:xfrm>
                    <a:prstGeom prst="rect">
                      <a:avLst/>
                    </a:prstGeom>
                    <a:noFill/>
                    <a:ln>
                      <a:noFill/>
                    </a:ln>
                  </pic:spPr>
                </pic:pic>
              </a:graphicData>
            </a:graphic>
          </wp:inline>
        </w:drawing>
      </w:r>
      <w:r w:rsidR="000C5FB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C5FB8">
        <w:rPr>
          <w:rFonts w:ascii="Times New Roman" w:hAnsi="Times New Roman" w:cs="Times New Roman"/>
          <w:noProof/>
          <w:sz w:val="28"/>
          <w:szCs w:val="28"/>
        </w:rPr>
        <w:drawing>
          <wp:inline distT="0" distB="0" distL="0" distR="0" wp14:anchorId="05B2B53B" wp14:editId="33DF5E45">
            <wp:extent cx="3038475" cy="3943350"/>
            <wp:effectExtent l="0" t="0" r="9525" b="0"/>
            <wp:docPr id="4" name="Picture 4" descr="C:\Users\Administrator\Desktop\Downloads\FB_IMG_1581210948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Downloads\FB_IMG_15812109489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107" cy="3944170"/>
                    </a:xfrm>
                    <a:prstGeom prst="rect">
                      <a:avLst/>
                    </a:prstGeom>
                    <a:noFill/>
                    <a:ln>
                      <a:noFill/>
                    </a:ln>
                  </pic:spPr>
                </pic:pic>
              </a:graphicData>
            </a:graphic>
          </wp:inline>
        </w:drawing>
      </w:r>
    </w:p>
    <w:p w:rsidR="008300DA" w:rsidRDefault="008300DA" w:rsidP="008A5C07">
      <w:pPr>
        <w:jc w:val="center"/>
        <w:rPr>
          <w:rFonts w:ascii="Times New Roman" w:hAnsi="Times New Roman" w:cs="Times New Roman"/>
          <w:sz w:val="28"/>
          <w:szCs w:val="28"/>
        </w:rPr>
      </w:pPr>
      <w:r>
        <w:rPr>
          <w:rFonts w:ascii="Times New Roman" w:hAnsi="Times New Roman" w:cs="Times New Roman"/>
          <w:sz w:val="28"/>
          <w:szCs w:val="28"/>
        </w:rPr>
        <w:t>(</w:t>
      </w:r>
      <w:r w:rsidR="000C5FB8">
        <w:rPr>
          <w:rFonts w:ascii="Times New Roman" w:hAnsi="Times New Roman" w:cs="Times New Roman"/>
          <w:i/>
          <w:sz w:val="28"/>
          <w:szCs w:val="28"/>
        </w:rPr>
        <w:t>Một trong số các</w:t>
      </w:r>
      <w:r w:rsidRPr="008300DA">
        <w:rPr>
          <w:rFonts w:ascii="Times New Roman" w:hAnsi="Times New Roman" w:cs="Times New Roman"/>
          <w:i/>
          <w:sz w:val="28"/>
          <w:szCs w:val="28"/>
        </w:rPr>
        <w:t xml:space="preserve"> hoạt động</w:t>
      </w:r>
      <w:r w:rsidR="000C5FB8">
        <w:rPr>
          <w:rFonts w:ascii="Times New Roman" w:hAnsi="Times New Roman" w:cs="Times New Roman"/>
          <w:i/>
          <w:sz w:val="28"/>
          <w:szCs w:val="28"/>
        </w:rPr>
        <w:t xml:space="preserve"> giáo dục được trẻ yêu thích tham gia tại</w:t>
      </w:r>
      <w:r w:rsidRPr="008300DA">
        <w:rPr>
          <w:rFonts w:ascii="Times New Roman" w:hAnsi="Times New Roman" w:cs="Times New Roman"/>
          <w:i/>
          <w:sz w:val="28"/>
          <w:szCs w:val="28"/>
        </w:rPr>
        <w:t xml:space="preserve"> trường</w:t>
      </w:r>
      <w:r>
        <w:rPr>
          <w:rFonts w:ascii="Times New Roman" w:hAnsi="Times New Roman" w:cs="Times New Roman"/>
          <w:sz w:val="28"/>
          <w:szCs w:val="28"/>
        </w:rPr>
        <w:t>)</w:t>
      </w:r>
    </w:p>
    <w:p w:rsidR="008300DA" w:rsidRDefault="008300DA" w:rsidP="00295D2C">
      <w:pPr>
        <w:tabs>
          <w:tab w:val="left" w:pos="880"/>
        </w:tabs>
        <w:autoSpaceDE w:val="0"/>
        <w:autoSpaceDN w:val="0"/>
        <w:adjustRightInd w:val="0"/>
        <w:spacing w:before="60" w:after="60" w:line="312" w:lineRule="auto"/>
        <w:ind w:firstLine="560"/>
        <w:jc w:val="both"/>
        <w:rPr>
          <w:rFonts w:ascii="Times New Roman" w:hAnsi="Times New Roman" w:cs="Times New Roman"/>
          <w:sz w:val="28"/>
          <w:szCs w:val="28"/>
        </w:rPr>
      </w:pPr>
      <w:r w:rsidRPr="008300DA">
        <w:rPr>
          <w:rFonts w:ascii="Times New Roman" w:hAnsi="Times New Roman" w:cs="Times New Roman"/>
          <w:sz w:val="28"/>
          <w:szCs w:val="28"/>
          <w:lang w:val="nl-NL"/>
        </w:rPr>
        <w:t xml:space="preserve">Tổng số giáo viên </w:t>
      </w:r>
      <w:r>
        <w:rPr>
          <w:rFonts w:ascii="Times New Roman" w:hAnsi="Times New Roman" w:cs="Times New Roman"/>
          <w:sz w:val="28"/>
          <w:szCs w:val="28"/>
          <w:lang w:val="nl-NL"/>
        </w:rPr>
        <w:t>hiện nay của trường là 40 giáo viên, trong đó:</w:t>
      </w:r>
      <w:r w:rsidRPr="008300DA">
        <w:rPr>
          <w:rFonts w:ascii="Times New Roman" w:hAnsi="Times New Roman" w:cs="Times New Roman"/>
          <w:sz w:val="28"/>
          <w:szCs w:val="28"/>
          <w:lang w:val="nl-NL"/>
        </w:rPr>
        <w:t xml:space="preserve"> nhóm</w:t>
      </w:r>
      <w:r>
        <w:rPr>
          <w:rFonts w:ascii="Times New Roman" w:hAnsi="Times New Roman" w:cs="Times New Roman"/>
          <w:sz w:val="28"/>
          <w:szCs w:val="28"/>
          <w:lang w:val="nl-NL"/>
        </w:rPr>
        <w:t xml:space="preserve"> trẻ</w:t>
      </w:r>
      <w:r w:rsidRPr="008300DA">
        <w:rPr>
          <w:rFonts w:ascii="Times New Roman" w:hAnsi="Times New Roman" w:cs="Times New Roman"/>
          <w:sz w:val="28"/>
          <w:szCs w:val="28"/>
          <w:lang w:val="nl-NL"/>
        </w:rPr>
        <w:t xml:space="preserve"> 25 </w:t>
      </w:r>
      <w:r w:rsidRPr="008300DA">
        <w:rPr>
          <w:rFonts w:ascii="Times New Roman" w:hAnsi="Times New Roman" w:cs="Times New Roman"/>
          <w:sz w:val="28"/>
          <w:szCs w:val="28"/>
          <w:lang w:val="vi-VN"/>
        </w:rPr>
        <w:t xml:space="preserve">- </w:t>
      </w:r>
      <w:r w:rsidRPr="008300DA">
        <w:rPr>
          <w:rFonts w:ascii="Times New Roman" w:hAnsi="Times New Roman" w:cs="Times New Roman"/>
          <w:sz w:val="28"/>
          <w:szCs w:val="28"/>
          <w:lang w:val="nl-NL"/>
        </w:rPr>
        <w:t>36 tháng</w:t>
      </w:r>
      <w:r>
        <w:rPr>
          <w:rFonts w:ascii="Times New Roman" w:hAnsi="Times New Roman" w:cs="Times New Roman"/>
          <w:sz w:val="28"/>
          <w:szCs w:val="28"/>
          <w:lang w:val="nl-NL"/>
        </w:rPr>
        <w:t xml:space="preserve"> có</w:t>
      </w:r>
      <w:r w:rsidRPr="008300DA">
        <w:rPr>
          <w:rFonts w:ascii="Times New Roman" w:hAnsi="Times New Roman" w:cs="Times New Roman"/>
          <w:sz w:val="28"/>
          <w:szCs w:val="28"/>
          <w:lang w:val="nl-NL"/>
        </w:rPr>
        <w:t xml:space="preserve"> 4 giáo viên, khối mầm 8 giáo viên, khối chồ</w:t>
      </w:r>
      <w:r>
        <w:rPr>
          <w:rFonts w:ascii="Times New Roman" w:hAnsi="Times New Roman" w:cs="Times New Roman"/>
          <w:sz w:val="28"/>
          <w:szCs w:val="28"/>
          <w:lang w:val="nl-NL"/>
        </w:rPr>
        <w:t>i 14</w:t>
      </w:r>
      <w:r w:rsidRPr="008300DA">
        <w:rPr>
          <w:rFonts w:ascii="Times New Roman" w:hAnsi="Times New Roman" w:cs="Times New Roman"/>
          <w:sz w:val="28"/>
          <w:szCs w:val="28"/>
          <w:lang w:val="nl-NL"/>
        </w:rPr>
        <w:t xml:space="preserve"> giáo viên, khối lá 14 giáo viên. </w:t>
      </w:r>
      <w:r w:rsidR="00295D2C">
        <w:rPr>
          <w:rFonts w:ascii="Times New Roman" w:hAnsi="Times New Roman" w:cs="Times New Roman"/>
          <w:sz w:val="28"/>
          <w:szCs w:val="28"/>
          <w:lang w:val="nl-NL"/>
        </w:rPr>
        <w:t xml:space="preserve">Đa số </w:t>
      </w:r>
      <w:r w:rsidRPr="008300DA">
        <w:rPr>
          <w:rFonts w:ascii="Times New Roman" w:hAnsi="Times New Roman" w:cs="Times New Roman"/>
          <w:sz w:val="28"/>
          <w:szCs w:val="28"/>
          <w:lang w:val="nl-NL"/>
        </w:rPr>
        <w:t>đội ngũ</w:t>
      </w:r>
      <w:r>
        <w:rPr>
          <w:rFonts w:ascii="Times New Roman" w:hAnsi="Times New Roman" w:cs="Times New Roman"/>
          <w:sz w:val="28"/>
          <w:szCs w:val="28"/>
          <w:lang w:val="nl-NL"/>
        </w:rPr>
        <w:t xml:space="preserve"> CBGV</w:t>
      </w:r>
      <w:r w:rsidRPr="008300DA">
        <w:rPr>
          <w:rFonts w:ascii="Times New Roman" w:hAnsi="Times New Roman" w:cs="Times New Roman"/>
          <w:sz w:val="28"/>
          <w:szCs w:val="28"/>
          <w:lang w:val="nl-NL"/>
        </w:rPr>
        <w:t xml:space="preserve"> </w:t>
      </w:r>
      <w:r w:rsidR="00295D2C" w:rsidRPr="008300DA">
        <w:rPr>
          <w:rFonts w:ascii="Times New Roman" w:hAnsi="Times New Roman" w:cs="Times New Roman"/>
          <w:sz w:val="28"/>
          <w:szCs w:val="28"/>
          <w:lang w:val="nl-NL"/>
        </w:rPr>
        <w:t>nhà trường</w:t>
      </w:r>
      <w:r w:rsidR="00295D2C">
        <w:rPr>
          <w:rFonts w:ascii="Times New Roman" w:hAnsi="Times New Roman" w:cs="Times New Roman"/>
          <w:sz w:val="28"/>
          <w:szCs w:val="28"/>
          <w:lang w:val="nl-NL"/>
        </w:rPr>
        <w:t xml:space="preserve"> có độ tuổi</w:t>
      </w:r>
      <w:r w:rsidR="00295D2C" w:rsidRPr="008300DA">
        <w:rPr>
          <w:rFonts w:ascii="Times New Roman" w:hAnsi="Times New Roman" w:cs="Times New Roman"/>
          <w:sz w:val="28"/>
          <w:szCs w:val="28"/>
          <w:lang w:val="nl-NL"/>
        </w:rPr>
        <w:t xml:space="preserve"> </w:t>
      </w:r>
      <w:r w:rsidR="00295D2C">
        <w:rPr>
          <w:rFonts w:ascii="Times New Roman" w:hAnsi="Times New Roman" w:cs="Times New Roman"/>
          <w:sz w:val="28"/>
          <w:szCs w:val="28"/>
          <w:lang w:val="nl-NL"/>
        </w:rPr>
        <w:t xml:space="preserve">trẻ, khỏe, nhiệt tình </w:t>
      </w:r>
      <w:r w:rsidRPr="008300DA">
        <w:rPr>
          <w:rFonts w:ascii="Times New Roman" w:hAnsi="Times New Roman" w:cs="Times New Roman"/>
          <w:sz w:val="28"/>
          <w:szCs w:val="28"/>
          <w:lang w:val="nl-NL"/>
        </w:rPr>
        <w:t xml:space="preserve">đều đạt trình độ theo yêu cầu của từng vị trí công việc, có kiến thức cơ bản về trình độ tin học và ngoại ngữ. Ban giám hiệu và giáo viên đạt chuẩn 100%, trình độ trên chuẩn của giáo viên là </w:t>
      </w:r>
      <w:r w:rsidRPr="008300DA">
        <w:rPr>
          <w:rFonts w:ascii="Times New Roman" w:hAnsi="Times New Roman" w:cs="Times New Roman"/>
          <w:sz w:val="28"/>
          <w:szCs w:val="28"/>
          <w:lang w:val="vi-VN"/>
        </w:rPr>
        <w:t>3</w:t>
      </w:r>
      <w:r w:rsidR="00295D2C">
        <w:rPr>
          <w:rFonts w:ascii="Times New Roman" w:hAnsi="Times New Roman" w:cs="Times New Roman"/>
          <w:sz w:val="28"/>
          <w:szCs w:val="28"/>
        </w:rPr>
        <w:t>7</w:t>
      </w:r>
      <w:r w:rsidRPr="008300DA">
        <w:rPr>
          <w:rFonts w:ascii="Times New Roman" w:hAnsi="Times New Roman" w:cs="Times New Roman"/>
          <w:sz w:val="28"/>
          <w:szCs w:val="28"/>
          <w:lang w:val="nl-NL"/>
        </w:rPr>
        <w:t>/</w:t>
      </w:r>
      <w:r w:rsidR="00295D2C">
        <w:rPr>
          <w:rFonts w:ascii="Times New Roman" w:hAnsi="Times New Roman" w:cs="Times New Roman"/>
          <w:sz w:val="28"/>
          <w:szCs w:val="28"/>
        </w:rPr>
        <w:t>40</w:t>
      </w:r>
      <w:r w:rsidRPr="008300DA">
        <w:rPr>
          <w:rFonts w:ascii="Times New Roman" w:hAnsi="Times New Roman" w:cs="Times New Roman"/>
          <w:sz w:val="28"/>
          <w:szCs w:val="28"/>
          <w:lang w:val="nl-NL"/>
        </w:rPr>
        <w:t xml:space="preserve"> đạt </w:t>
      </w:r>
      <w:r w:rsidR="00295D2C">
        <w:rPr>
          <w:rFonts w:ascii="Times New Roman" w:hAnsi="Times New Roman" w:cs="Times New Roman"/>
          <w:sz w:val="28"/>
          <w:szCs w:val="28"/>
        </w:rPr>
        <w:t>92,5</w:t>
      </w:r>
      <w:r w:rsidRPr="008300DA">
        <w:rPr>
          <w:rFonts w:ascii="Times New Roman" w:hAnsi="Times New Roman" w:cs="Times New Roman"/>
          <w:sz w:val="28"/>
          <w:szCs w:val="28"/>
          <w:lang w:val="nl-NL"/>
        </w:rPr>
        <w:t>%</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(trong đó: </w:t>
      </w:r>
      <w:r w:rsidR="00295D2C">
        <w:rPr>
          <w:rFonts w:ascii="Times New Roman" w:hAnsi="Times New Roman" w:cs="Times New Roman"/>
          <w:sz w:val="28"/>
          <w:szCs w:val="28"/>
        </w:rPr>
        <w:t xml:space="preserve">Thạc sĩ : 01; </w:t>
      </w:r>
      <w:r w:rsidRPr="008300DA">
        <w:rPr>
          <w:rFonts w:ascii="Times New Roman" w:hAnsi="Times New Roman" w:cs="Times New Roman"/>
          <w:sz w:val="28"/>
          <w:szCs w:val="28"/>
          <w:lang w:val="vi-VN"/>
        </w:rPr>
        <w:t xml:space="preserve">Đại học 28, cao đẳng </w:t>
      </w:r>
      <w:r w:rsidR="00295D2C">
        <w:rPr>
          <w:rFonts w:ascii="Times New Roman" w:hAnsi="Times New Roman" w:cs="Times New Roman"/>
          <w:sz w:val="28"/>
          <w:szCs w:val="28"/>
        </w:rPr>
        <w:t>8</w:t>
      </w:r>
      <w:r w:rsidRPr="008300DA">
        <w:rPr>
          <w:rFonts w:ascii="Times New Roman" w:hAnsi="Times New Roman" w:cs="Times New Roman"/>
          <w:sz w:val="28"/>
          <w:szCs w:val="28"/>
          <w:lang w:val="vi-VN"/>
        </w:rPr>
        <w:t>, trung cấ</w:t>
      </w:r>
      <w:r w:rsidR="00295D2C">
        <w:rPr>
          <w:rFonts w:ascii="Times New Roman" w:hAnsi="Times New Roman" w:cs="Times New Roman"/>
          <w:sz w:val="28"/>
          <w:szCs w:val="28"/>
          <w:lang w:val="vi-VN"/>
        </w:rPr>
        <w:t xml:space="preserve">p </w:t>
      </w:r>
      <w:r w:rsidR="00295D2C">
        <w:rPr>
          <w:rFonts w:ascii="Times New Roman" w:hAnsi="Times New Roman" w:cs="Times New Roman"/>
          <w:sz w:val="28"/>
          <w:szCs w:val="28"/>
        </w:rPr>
        <w:t>3</w:t>
      </w:r>
      <w:r w:rsidRPr="008300DA">
        <w:rPr>
          <w:rFonts w:ascii="Times New Roman" w:hAnsi="Times New Roman" w:cs="Times New Roman"/>
          <w:sz w:val="28"/>
          <w:szCs w:val="28"/>
          <w:lang w:val="vi-VN"/>
        </w:rPr>
        <w:t>)</w:t>
      </w:r>
      <w:r w:rsidR="00295D2C">
        <w:rPr>
          <w:rFonts w:ascii="Times New Roman" w:hAnsi="Times New Roman" w:cs="Times New Roman"/>
          <w:sz w:val="28"/>
          <w:szCs w:val="28"/>
        </w:rPr>
        <w:t xml:space="preserve">. </w:t>
      </w:r>
    </w:p>
    <w:p w:rsidR="005E2A29" w:rsidRDefault="005E2A29" w:rsidP="00295D2C">
      <w:pPr>
        <w:tabs>
          <w:tab w:val="left" w:pos="880"/>
        </w:tabs>
        <w:autoSpaceDE w:val="0"/>
        <w:autoSpaceDN w:val="0"/>
        <w:adjustRightInd w:val="0"/>
        <w:spacing w:before="60" w:after="60" w:line="312" w:lineRule="auto"/>
        <w:ind w:firstLine="560"/>
        <w:jc w:val="both"/>
        <w:rPr>
          <w:rFonts w:ascii="Times New Roman" w:hAnsi="Times New Roman" w:cs="Times New Roman"/>
          <w:sz w:val="28"/>
          <w:szCs w:val="28"/>
        </w:rPr>
      </w:pPr>
      <w:bookmarkStart w:id="0" w:name="_GoBack"/>
      <w:r>
        <w:rPr>
          <w:noProof/>
        </w:rPr>
        <w:lastRenderedPageBreak/>
        <w:drawing>
          <wp:inline distT="0" distB="0" distL="0" distR="0" wp14:anchorId="4322D4EC" wp14:editId="2A4F3F9F">
            <wp:extent cx="6106795" cy="4015721"/>
            <wp:effectExtent l="0" t="0" r="8255" b="4445"/>
            <wp:docPr id="5" name="Picture 5" descr="C:\Users\HIEUPHO\Desktop\hinh khai giả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UPHO\Desktop\hinh khai giảng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4015721"/>
                    </a:xfrm>
                    <a:prstGeom prst="rect">
                      <a:avLst/>
                    </a:prstGeom>
                    <a:noFill/>
                    <a:ln>
                      <a:noFill/>
                    </a:ln>
                  </pic:spPr>
                </pic:pic>
              </a:graphicData>
            </a:graphic>
          </wp:inline>
        </w:drawing>
      </w:r>
      <w:bookmarkEnd w:id="0"/>
    </w:p>
    <w:p w:rsidR="00295D2C" w:rsidRPr="00295D2C" w:rsidRDefault="00295D2C" w:rsidP="00295D2C">
      <w:pPr>
        <w:tabs>
          <w:tab w:val="left" w:pos="880"/>
        </w:tabs>
        <w:autoSpaceDE w:val="0"/>
        <w:autoSpaceDN w:val="0"/>
        <w:adjustRightInd w:val="0"/>
        <w:spacing w:before="60" w:after="60" w:line="312" w:lineRule="auto"/>
        <w:ind w:firstLine="560"/>
        <w:jc w:val="both"/>
        <w:rPr>
          <w:rFonts w:ascii="Times New Roman" w:hAnsi="Times New Roman" w:cs="Times New Roman"/>
          <w:sz w:val="28"/>
          <w:szCs w:val="28"/>
        </w:rPr>
      </w:pPr>
    </w:p>
    <w:p w:rsidR="008300DA" w:rsidRDefault="00295D2C" w:rsidP="008300DA">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Pr="00295D2C">
        <w:rPr>
          <w:rFonts w:ascii="Times New Roman" w:hAnsi="Times New Roman" w:cs="Times New Roman"/>
          <w:i/>
          <w:sz w:val="28"/>
          <w:szCs w:val="28"/>
        </w:rPr>
        <w:t xml:space="preserve">(Tập thể CBGVNV trường Mầm non Hoa Cúc 1 năm học </w:t>
      </w:r>
      <w:r w:rsidR="005E2A29">
        <w:rPr>
          <w:rFonts w:ascii="Times New Roman" w:hAnsi="Times New Roman" w:cs="Times New Roman"/>
          <w:i/>
          <w:sz w:val="28"/>
          <w:szCs w:val="28"/>
        </w:rPr>
        <w:t>2020-2021</w:t>
      </w:r>
      <w:r w:rsidRPr="00295D2C">
        <w:rPr>
          <w:rFonts w:ascii="Times New Roman" w:hAnsi="Times New Roman" w:cs="Times New Roman"/>
          <w:i/>
          <w:sz w:val="28"/>
          <w:szCs w:val="28"/>
        </w:rPr>
        <w:t>)</w:t>
      </w:r>
    </w:p>
    <w:p w:rsidR="00295D2C" w:rsidRDefault="00295D2C" w:rsidP="008A5C07">
      <w:pPr>
        <w:spacing w:before="120" w:after="120"/>
        <w:ind w:firstLine="720"/>
        <w:jc w:val="both"/>
        <w:rPr>
          <w:rFonts w:ascii="Times New Roman" w:hAnsi="Times New Roman" w:cs="Times New Roman"/>
          <w:sz w:val="28"/>
          <w:szCs w:val="28"/>
        </w:rPr>
      </w:pPr>
      <w:r w:rsidRPr="00295D2C">
        <w:rPr>
          <w:rFonts w:ascii="Times New Roman" w:eastAsia="Times New Roman" w:hAnsi="Times New Roman" w:cs="Times New Roman"/>
          <w:sz w:val="28"/>
          <w:szCs w:val="28"/>
          <w:lang w:val="nl-NL"/>
        </w:rPr>
        <w:t>Trường có chi bộ độc lập hiện tại gồm có 11 đảng viên ( tron</w:t>
      </w:r>
      <w:r>
        <w:rPr>
          <w:rFonts w:ascii="Times New Roman" w:eastAsia="Times New Roman" w:hAnsi="Times New Roman" w:cs="Times New Roman"/>
          <w:sz w:val="28"/>
          <w:szCs w:val="28"/>
          <w:lang w:val="nl-NL"/>
        </w:rPr>
        <w:t xml:space="preserve">g đó 9 chính thức và 2 dự bị ) </w:t>
      </w:r>
      <w:r w:rsidRPr="00295D2C">
        <w:rPr>
          <w:rFonts w:ascii="Times New Roman" w:eastAsia="Times New Roman" w:hAnsi="Times New Roman" w:cs="Times New Roman"/>
          <w:sz w:val="28"/>
          <w:szCs w:val="28"/>
          <w:lang w:val="nl-NL"/>
        </w:rPr>
        <w:t>trực thuộc Đảng ủy phường Lái Thiêu.</w:t>
      </w:r>
      <w:r w:rsidRPr="00295D2C">
        <w:rPr>
          <w:rFonts w:ascii="Times New Roman" w:eastAsia="Times New Roman" w:hAnsi="Times New Roman" w:cs="Times New Roman"/>
          <w:sz w:val="28"/>
          <w:szCs w:val="28"/>
          <w:lang w:val="vi-VN"/>
        </w:rPr>
        <w:t xml:space="preserve"> </w:t>
      </w:r>
      <w:r w:rsidR="005E2A29">
        <w:rPr>
          <w:rFonts w:ascii="Times New Roman" w:eastAsia="Times New Roman" w:hAnsi="Times New Roman" w:cs="Times New Roman"/>
          <w:sz w:val="28"/>
          <w:szCs w:val="28"/>
        </w:rPr>
        <w:t xml:space="preserve"> Trong n</w:t>
      </w:r>
      <w:r w:rsidRPr="00295D2C">
        <w:rPr>
          <w:rFonts w:ascii="Times New Roman" w:eastAsia="Times New Roman" w:hAnsi="Times New Roman" w:cs="Times New Roman"/>
          <w:sz w:val="28"/>
          <w:szCs w:val="28"/>
          <w:lang w:val="vi-VN"/>
        </w:rPr>
        <w:t xml:space="preserve">ăm học 2019 -2020 tăng thêm </w:t>
      </w:r>
      <w:r w:rsidRPr="00295D2C">
        <w:rPr>
          <w:rFonts w:ascii="Times New Roman" w:eastAsia="Times New Roman" w:hAnsi="Times New Roman" w:cs="Times New Roman"/>
          <w:sz w:val="28"/>
          <w:szCs w:val="28"/>
        </w:rPr>
        <w:t>1</w:t>
      </w:r>
      <w:r w:rsidRPr="00295D2C">
        <w:rPr>
          <w:rFonts w:ascii="Times New Roman" w:eastAsia="Times New Roman" w:hAnsi="Times New Roman" w:cs="Times New Roman"/>
          <w:sz w:val="28"/>
          <w:szCs w:val="28"/>
          <w:lang w:val="vi-VN"/>
        </w:rPr>
        <w:t xml:space="preserve"> Đảng viên </w:t>
      </w:r>
      <w:r>
        <w:rPr>
          <w:rFonts w:ascii="Times New Roman" w:eastAsia="Times New Roman" w:hAnsi="Times New Roman" w:cs="Times New Roman"/>
          <w:sz w:val="28"/>
          <w:szCs w:val="28"/>
        </w:rPr>
        <w:t>(m</w:t>
      </w:r>
      <w:r w:rsidRPr="00295D2C">
        <w:rPr>
          <w:rFonts w:ascii="Times New Roman" w:eastAsia="Times New Roman" w:hAnsi="Times New Roman" w:cs="Times New Roman"/>
          <w:sz w:val="28"/>
          <w:szCs w:val="28"/>
          <w:lang w:val="vi-VN"/>
        </w:rPr>
        <w:t>ới kết nạp trong tháng 1</w:t>
      </w:r>
      <w:r w:rsidRPr="00295D2C">
        <w:rPr>
          <w:rFonts w:ascii="Times New Roman" w:eastAsia="Times New Roman" w:hAnsi="Times New Roman" w:cs="Times New Roman"/>
          <w:sz w:val="28"/>
          <w:szCs w:val="28"/>
        </w:rPr>
        <w:t>1</w:t>
      </w:r>
      <w:r w:rsidRPr="00295D2C">
        <w:rPr>
          <w:rFonts w:ascii="Times New Roman" w:eastAsia="Times New Roman" w:hAnsi="Times New Roman" w:cs="Times New Roman"/>
          <w:sz w:val="28"/>
          <w:szCs w:val="28"/>
          <w:lang w:val="vi-VN"/>
        </w:rPr>
        <w:t xml:space="preserve">/2019). </w:t>
      </w:r>
      <w:r w:rsidRPr="00295D2C">
        <w:rPr>
          <w:rFonts w:ascii="Times New Roman" w:eastAsia="Times New Roman" w:hAnsi="Times New Roman" w:cs="Times New Roman"/>
          <w:sz w:val="28"/>
          <w:szCs w:val="28"/>
          <w:lang w:val="nl-NL"/>
        </w:rPr>
        <w:t xml:space="preserve"> Ban giám hiệu nhà trường đều là đảng viên, </w:t>
      </w:r>
      <w:r>
        <w:rPr>
          <w:rFonts w:ascii="Times New Roman" w:eastAsia="Times New Roman" w:hAnsi="Times New Roman" w:cs="Times New Roman"/>
          <w:sz w:val="28"/>
          <w:szCs w:val="28"/>
          <w:lang w:val="nl-NL"/>
        </w:rPr>
        <w:t>các đảng viên khác là giáo viên nồng cốt</w:t>
      </w:r>
      <w:r w:rsidRPr="00295D2C">
        <w:rPr>
          <w:rFonts w:ascii="Times New Roman" w:eastAsia="Times New Roman" w:hAnsi="Times New Roman" w:cs="Times New Roman"/>
          <w:sz w:val="28"/>
          <w:szCs w:val="28"/>
          <w:lang w:val="nl-NL"/>
        </w:rPr>
        <w:t xml:space="preserve"> của nhà trường.</w:t>
      </w:r>
      <w:r w:rsidRPr="00295D2C">
        <w:rPr>
          <w:rFonts w:asciiTheme="majorHAnsi" w:hAnsiTheme="majorHAnsi" w:cstheme="majorHAnsi"/>
          <w:szCs w:val="28"/>
          <w:lang w:val="vi-VN"/>
        </w:rPr>
        <w:t xml:space="preserve"> </w:t>
      </w:r>
      <w:r w:rsidRPr="00295D2C">
        <w:rPr>
          <w:rFonts w:ascii="Times New Roman" w:hAnsi="Times New Roman" w:cs="Times New Roman"/>
          <w:sz w:val="28"/>
          <w:szCs w:val="28"/>
          <w:lang w:val="vi-VN"/>
        </w:rPr>
        <w:t xml:space="preserve">Chi bộ </w:t>
      </w:r>
      <w:r w:rsidRPr="00295D2C">
        <w:rPr>
          <w:rFonts w:ascii="Times New Roman" w:hAnsi="Times New Roman" w:cs="Times New Roman"/>
          <w:sz w:val="28"/>
          <w:szCs w:val="28"/>
        </w:rPr>
        <w:t xml:space="preserve">hàng năm đều </w:t>
      </w:r>
      <w:r w:rsidRPr="00295D2C">
        <w:rPr>
          <w:rFonts w:ascii="Times New Roman" w:hAnsi="Times New Roman" w:cs="Times New Roman"/>
          <w:sz w:val="28"/>
          <w:szCs w:val="28"/>
          <w:lang w:val="vi-VN"/>
        </w:rPr>
        <w:t>đ</w:t>
      </w:r>
      <w:r w:rsidR="00A117B7">
        <w:rPr>
          <w:rFonts w:ascii="Times New Roman" w:hAnsi="Times New Roman" w:cs="Times New Roman"/>
          <w:sz w:val="28"/>
          <w:szCs w:val="28"/>
        </w:rPr>
        <w:t>ược công nhận chi bộ đạt</w:t>
      </w:r>
      <w:r w:rsidRPr="00295D2C">
        <w:rPr>
          <w:rFonts w:ascii="Times New Roman" w:hAnsi="Times New Roman" w:cs="Times New Roman"/>
          <w:sz w:val="28"/>
          <w:szCs w:val="28"/>
          <w:lang w:val="vi-VN"/>
        </w:rPr>
        <w:t xml:space="preserve"> “Trong sạch vững mạnh”. </w:t>
      </w:r>
      <w:r>
        <w:rPr>
          <w:rFonts w:ascii="Times New Roman" w:hAnsi="Times New Roman" w:cs="Times New Roman"/>
          <w:sz w:val="28"/>
          <w:szCs w:val="28"/>
        </w:rPr>
        <w:t>Ngoài ra nhà trường còn có cá t</w:t>
      </w:r>
      <w:r w:rsidRPr="00295D2C">
        <w:rPr>
          <w:rFonts w:ascii="Times New Roman" w:hAnsi="Times New Roman" w:cs="Times New Roman"/>
          <w:sz w:val="28"/>
          <w:szCs w:val="28"/>
          <w:lang w:val="vi-VN"/>
        </w:rPr>
        <w:t>ổ chức Công đoàn, Đoàn Thanh niên Cộng sản Hồ Chí Minh</w:t>
      </w:r>
      <w:r>
        <w:rPr>
          <w:rFonts w:ascii="Times New Roman" w:hAnsi="Times New Roman" w:cs="Times New Roman"/>
          <w:sz w:val="28"/>
          <w:szCs w:val="28"/>
        </w:rPr>
        <w:t xml:space="preserve"> hàng năm đều hoàn thành xuấ</w:t>
      </w:r>
      <w:r w:rsidR="00A117B7">
        <w:rPr>
          <w:rFonts w:ascii="Times New Roman" w:hAnsi="Times New Roman" w:cs="Times New Roman"/>
          <w:sz w:val="28"/>
          <w:szCs w:val="28"/>
        </w:rPr>
        <w:t>t sắ</w:t>
      </w:r>
      <w:r>
        <w:rPr>
          <w:rFonts w:ascii="Times New Roman" w:hAnsi="Times New Roman" w:cs="Times New Roman"/>
          <w:sz w:val="28"/>
          <w:szCs w:val="28"/>
        </w:rPr>
        <w:t>c nhiệm vụ.</w:t>
      </w:r>
    </w:p>
    <w:p w:rsidR="00B108E6" w:rsidRDefault="00B108E6" w:rsidP="008A5C07">
      <w:pPr>
        <w:spacing w:before="120" w:after="120"/>
        <w:ind w:firstLine="720"/>
        <w:jc w:val="both"/>
        <w:rPr>
          <w:rFonts w:ascii="Times New Roman" w:hAnsi="Times New Roman" w:cs="Times New Roman"/>
          <w:sz w:val="28"/>
          <w:szCs w:val="28"/>
        </w:rPr>
      </w:pPr>
    </w:p>
    <w:p w:rsidR="008A5C07" w:rsidRDefault="008A5C07" w:rsidP="008A5C07">
      <w:pPr>
        <w:spacing w:before="120" w:after="120"/>
        <w:jc w:val="both"/>
        <w:rPr>
          <w:rFonts w:ascii="Times New Roman" w:hAnsi="Times New Roman" w:cs="Times New Roman"/>
          <w:i/>
          <w:sz w:val="28"/>
          <w:szCs w:val="28"/>
        </w:rPr>
      </w:pPr>
      <w:r w:rsidRPr="008A5C07">
        <w:rPr>
          <w:rFonts w:ascii="Times New Roman" w:hAnsi="Times New Roman" w:cs="Times New Roman"/>
          <w:noProof/>
          <w:sz w:val="28"/>
          <w:szCs w:val="28"/>
        </w:rPr>
        <w:lastRenderedPageBreak/>
        <w:drawing>
          <wp:inline distT="0" distB="0" distL="0" distR="0" wp14:anchorId="04CCA36A" wp14:editId="39A5BAED">
            <wp:extent cx="6057900" cy="3863340"/>
            <wp:effectExtent l="0" t="0" r="0" b="3810"/>
            <wp:docPr id="1026" name="Picture 2" descr="E:\New folder (3)\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ew folder (3)\IMG_08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0" cy="3863340"/>
                    </a:xfrm>
                    <a:prstGeom prst="rect">
                      <a:avLst/>
                    </a:prstGeom>
                    <a:noFill/>
                    <a:extLst/>
                  </pic:spPr>
                </pic:pic>
              </a:graphicData>
            </a:graphic>
          </wp:inline>
        </w:drawing>
      </w:r>
    </w:p>
    <w:p w:rsidR="008A5C07" w:rsidRPr="00295D2C" w:rsidRDefault="008A5C07" w:rsidP="008A5C07">
      <w:pPr>
        <w:spacing w:before="120" w:after="120"/>
        <w:jc w:val="both"/>
        <w:rPr>
          <w:rFonts w:ascii="Times New Roman" w:hAnsi="Times New Roman" w:cs="Times New Roman"/>
          <w:i/>
          <w:sz w:val="28"/>
          <w:szCs w:val="28"/>
        </w:rPr>
      </w:pPr>
      <w:r w:rsidRPr="008A5C07">
        <w:rPr>
          <w:rFonts w:ascii="Times New Roman" w:hAnsi="Times New Roman" w:cs="Times New Roman"/>
          <w:i/>
          <w:sz w:val="28"/>
          <w:szCs w:val="28"/>
        </w:rPr>
        <w:t>(Công đoàn viên,</w:t>
      </w:r>
      <w:r>
        <w:rPr>
          <w:rFonts w:ascii="Times New Roman" w:hAnsi="Times New Roman" w:cs="Times New Roman"/>
          <w:i/>
          <w:sz w:val="28"/>
          <w:szCs w:val="28"/>
        </w:rPr>
        <w:t xml:space="preserve"> </w:t>
      </w:r>
      <w:r w:rsidRPr="008A5C07">
        <w:rPr>
          <w:rFonts w:ascii="Times New Roman" w:hAnsi="Times New Roman" w:cs="Times New Roman"/>
          <w:i/>
          <w:sz w:val="28"/>
          <w:szCs w:val="28"/>
        </w:rPr>
        <w:t>Đoàn viên thanh niên tham gia nhiệt tình các phong trào của ngành)</w:t>
      </w:r>
    </w:p>
    <w:p w:rsidR="008A5C07" w:rsidRDefault="00295D2C" w:rsidP="00B108E6">
      <w:pPr>
        <w:tabs>
          <w:tab w:val="left" w:pos="880"/>
        </w:tabs>
        <w:autoSpaceDE w:val="0"/>
        <w:autoSpaceDN w:val="0"/>
        <w:adjustRightInd w:val="0"/>
        <w:spacing w:before="60" w:after="60" w:line="312" w:lineRule="auto"/>
        <w:ind w:firstLine="560"/>
        <w:jc w:val="both"/>
        <w:rPr>
          <w:rFonts w:ascii="Times New Roman" w:eastAsia="Times New Roman" w:hAnsi="Times New Roman" w:cs="Times New Roman"/>
          <w:sz w:val="28"/>
          <w:szCs w:val="28"/>
          <w:lang w:val="nl-NL"/>
        </w:rPr>
      </w:pPr>
      <w:r w:rsidRPr="00295D2C">
        <w:rPr>
          <w:rFonts w:ascii="Times New Roman" w:eastAsia="Times New Roman" w:hAnsi="Times New Roman" w:cs="Times New Roman"/>
          <w:sz w:val="28"/>
          <w:szCs w:val="28"/>
          <w:lang w:val="nl-NL"/>
        </w:rPr>
        <w:t>Trường luôn tạo được sự tin yêu</w:t>
      </w:r>
      <w:r w:rsidRPr="00295D2C">
        <w:rPr>
          <w:rFonts w:ascii="Times New Roman" w:eastAsia="Times New Roman" w:hAnsi="Times New Roman" w:cs="Times New Roman"/>
          <w:sz w:val="28"/>
          <w:szCs w:val="28"/>
          <w:lang w:val="vi-VN"/>
        </w:rPr>
        <w:t xml:space="preserve"> của</w:t>
      </w:r>
      <w:r w:rsidRPr="00295D2C">
        <w:rPr>
          <w:rFonts w:ascii="Times New Roman" w:eastAsia="Times New Roman" w:hAnsi="Times New Roman" w:cs="Times New Roman"/>
          <w:sz w:val="28"/>
          <w:szCs w:val="28"/>
          <w:lang w:val="nl-NL"/>
        </w:rPr>
        <w:t xml:space="preserve"> các bậc phụ huynh học sinh, tất cả </w:t>
      </w:r>
      <w:r w:rsidRPr="00295D2C">
        <w:rPr>
          <w:rFonts w:ascii="Times New Roman" w:eastAsia="Times New Roman" w:hAnsi="Times New Roman" w:cs="Times New Roman"/>
          <w:sz w:val="28"/>
          <w:szCs w:val="28"/>
          <w:lang w:val="vi-VN"/>
        </w:rPr>
        <w:t>trẻ</w:t>
      </w:r>
      <w:r w:rsidRPr="00295D2C">
        <w:rPr>
          <w:rFonts w:ascii="Times New Roman" w:eastAsia="Times New Roman" w:hAnsi="Times New Roman" w:cs="Times New Roman"/>
          <w:sz w:val="28"/>
          <w:szCs w:val="28"/>
          <w:lang w:val="nl-NL"/>
        </w:rPr>
        <w:t xml:space="preserve"> ở đây đều được nuôi dưỡng và giáo dục phù hợp theo từng  giai đoạn phát triển của trẻ.</w:t>
      </w:r>
      <w:r w:rsidRPr="00295D2C">
        <w:rPr>
          <w:rFonts w:ascii="Times New Roman" w:eastAsia="Times New Roman" w:hAnsi="Times New Roman" w:cs="Times New Roman"/>
          <w:sz w:val="28"/>
          <w:szCs w:val="28"/>
          <w:lang w:val="vi-VN"/>
        </w:rPr>
        <w:t xml:space="preserve"> G</w:t>
      </w:r>
      <w:r w:rsidRPr="00295D2C">
        <w:rPr>
          <w:rFonts w:ascii="Times New Roman" w:eastAsia="Times New Roman" w:hAnsi="Times New Roman" w:cs="Times New Roman"/>
          <w:sz w:val="28"/>
          <w:szCs w:val="28"/>
          <w:lang w:val="nl-NL"/>
        </w:rPr>
        <w:t>iáo viên đã tạo cho trẻ một nền tảng vững chắc để bước vào bậc tiểu học. Nhờ sự hăng say lao động, không ngừng sáng tạo và tâm huyết yêu nghề của tất cả các Cán bộ, giáo viên, nhân viên, trong thời gian qua, chất lượng chăm sóc giáo dục của trường không ngừng được nâng lên.</w:t>
      </w:r>
    </w:p>
    <w:p w:rsidR="00B108E6" w:rsidRPr="00295D2C" w:rsidRDefault="00B108E6" w:rsidP="00B108E6">
      <w:pPr>
        <w:tabs>
          <w:tab w:val="left" w:pos="880"/>
        </w:tabs>
        <w:autoSpaceDE w:val="0"/>
        <w:autoSpaceDN w:val="0"/>
        <w:adjustRightInd w:val="0"/>
        <w:spacing w:before="60" w:after="60" w:line="312" w:lineRule="auto"/>
        <w:ind w:firstLine="560"/>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lastRenderedPageBreak/>
        <w:drawing>
          <wp:inline distT="0" distB="0" distL="0" distR="0" wp14:anchorId="4126668C" wp14:editId="7938DA87">
            <wp:extent cx="5715000" cy="3209925"/>
            <wp:effectExtent l="0" t="0" r="0" b="9525"/>
            <wp:docPr id="6" name="Picture 6" descr="C:\Users\Administrator\Desktop\Downloads\20200604_08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Downloads\20200604_0808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093" cy="3212224"/>
                    </a:xfrm>
                    <a:prstGeom prst="rect">
                      <a:avLst/>
                    </a:prstGeom>
                    <a:noFill/>
                    <a:ln>
                      <a:noFill/>
                    </a:ln>
                  </pic:spPr>
                </pic:pic>
              </a:graphicData>
            </a:graphic>
          </wp:inline>
        </w:drawing>
      </w:r>
    </w:p>
    <w:p w:rsidR="00295D2C" w:rsidRPr="00295D2C" w:rsidRDefault="00295D2C" w:rsidP="00295D2C">
      <w:pPr>
        <w:tabs>
          <w:tab w:val="left" w:pos="880"/>
        </w:tabs>
        <w:autoSpaceDE w:val="0"/>
        <w:autoSpaceDN w:val="0"/>
        <w:adjustRightInd w:val="0"/>
        <w:spacing w:before="60" w:after="60" w:line="312" w:lineRule="auto"/>
        <w:ind w:firstLine="560"/>
        <w:jc w:val="both"/>
        <w:rPr>
          <w:rFonts w:ascii="Times New Roman" w:eastAsia="Times New Roman" w:hAnsi="Times New Roman" w:cs="Times New Roman"/>
          <w:sz w:val="28"/>
          <w:szCs w:val="28"/>
          <w:lang w:val="vi-VN"/>
        </w:rPr>
      </w:pPr>
      <w:r w:rsidRPr="00295D2C">
        <w:rPr>
          <w:rFonts w:ascii="Times New Roman" w:eastAsia="Times New Roman" w:hAnsi="Times New Roman" w:cs="Times New Roman"/>
          <w:sz w:val="28"/>
          <w:szCs w:val="28"/>
          <w:lang w:val="nl-NL"/>
        </w:rPr>
        <w:t xml:space="preserve">Trong </w:t>
      </w:r>
      <w:r w:rsidR="00EB30F1">
        <w:rPr>
          <w:rFonts w:ascii="Times New Roman" w:eastAsia="Times New Roman" w:hAnsi="Times New Roman" w:cs="Times New Roman"/>
          <w:sz w:val="28"/>
          <w:szCs w:val="28"/>
          <w:lang w:val="nl-NL"/>
        </w:rPr>
        <w:t>những</w:t>
      </w:r>
      <w:r w:rsidRPr="00295D2C">
        <w:rPr>
          <w:rFonts w:ascii="Times New Roman" w:eastAsia="Times New Roman" w:hAnsi="Times New Roman" w:cs="Times New Roman"/>
          <w:sz w:val="28"/>
          <w:szCs w:val="28"/>
          <w:lang w:val="nl-NL"/>
        </w:rPr>
        <w:t xml:space="preserve"> năm phấn đấu xây dựng, phát triển và nỗ lực của đội ngũ cán bộ, giáo viên, nhân viên và cùng với sự quan tâm của các cấp uỷ Đảng, chính quyền địa phương, </w:t>
      </w:r>
      <w:r w:rsidR="00EB30F1">
        <w:rPr>
          <w:rFonts w:ascii="Times New Roman" w:eastAsia="Times New Roman" w:hAnsi="Times New Roman" w:cs="Times New Roman"/>
          <w:sz w:val="28"/>
          <w:szCs w:val="28"/>
          <w:lang w:val="nl-NL"/>
        </w:rPr>
        <w:t>Phòng Giáo dục và Đào tạo thành phố</w:t>
      </w:r>
      <w:r w:rsidRPr="00295D2C">
        <w:rPr>
          <w:rFonts w:ascii="Times New Roman" w:eastAsia="Times New Roman" w:hAnsi="Times New Roman" w:cs="Times New Roman"/>
          <w:sz w:val="28"/>
          <w:szCs w:val="28"/>
          <w:lang w:val="nl-NL"/>
        </w:rPr>
        <w:t>, sự quan tâm phối hợp chặt chẽ của phụ huynh học sinh. Điều đó đã tạo động lực cho nhà trường không ngừng phát triển, năng lực chuyên môn của đội ngũ giáo viên ngày một nâng cao, có nhiều kinh nghiệm trong công tác nuôi dưỡng, chăm sóc, giáo dục trẻ, hội đồng sư phạm đoàn kết, có ý t</w:t>
      </w:r>
      <w:r w:rsidR="00B108E6">
        <w:rPr>
          <w:rFonts w:ascii="Times New Roman" w:eastAsia="Times New Roman" w:hAnsi="Times New Roman" w:cs="Times New Roman"/>
          <w:sz w:val="28"/>
          <w:szCs w:val="28"/>
          <w:lang w:val="nl-NL"/>
        </w:rPr>
        <w:t>hức xây dựng tập thể vững mạnh./.</w:t>
      </w:r>
    </w:p>
    <w:p w:rsidR="00295D2C" w:rsidRPr="00A117B7" w:rsidRDefault="00295D2C" w:rsidP="008300DA">
      <w:pPr>
        <w:jc w:val="center"/>
        <w:rPr>
          <w:rFonts w:ascii="Times New Roman" w:hAnsi="Times New Roman" w:cs="Times New Roman"/>
          <w:i/>
          <w:sz w:val="28"/>
          <w:szCs w:val="28"/>
        </w:rPr>
      </w:pPr>
    </w:p>
    <w:p w:rsidR="008300DA" w:rsidRPr="00202800" w:rsidRDefault="008300DA" w:rsidP="008300DA">
      <w:pPr>
        <w:jc w:val="center"/>
        <w:rPr>
          <w:rFonts w:ascii="Times New Roman" w:hAnsi="Times New Roman" w:cs="Times New Roman"/>
          <w:sz w:val="28"/>
          <w:szCs w:val="28"/>
        </w:rPr>
      </w:pPr>
    </w:p>
    <w:sectPr w:rsidR="008300DA" w:rsidRPr="00202800" w:rsidSect="008300DA">
      <w:pgSz w:w="12240" w:h="15840"/>
      <w:pgMar w:top="1440" w:right="1183"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998"/>
    <w:rsid w:val="000A3998"/>
    <w:rsid w:val="000C5FB8"/>
    <w:rsid w:val="00202800"/>
    <w:rsid w:val="00295D2C"/>
    <w:rsid w:val="00551DE7"/>
    <w:rsid w:val="0059164E"/>
    <w:rsid w:val="005E2A29"/>
    <w:rsid w:val="0066162F"/>
    <w:rsid w:val="00792AB2"/>
    <w:rsid w:val="008300DA"/>
    <w:rsid w:val="008A5C07"/>
    <w:rsid w:val="00A117B7"/>
    <w:rsid w:val="00B108E6"/>
    <w:rsid w:val="00CD6F8D"/>
    <w:rsid w:val="00CE1C9A"/>
    <w:rsid w:val="00EB30F1"/>
    <w:rsid w:val="00FB3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64E"/>
    <w:rPr>
      <w:rFonts w:ascii="Tahoma" w:hAnsi="Tahoma" w:cs="Tahoma"/>
      <w:sz w:val="16"/>
      <w:szCs w:val="16"/>
    </w:rPr>
  </w:style>
  <w:style w:type="paragraph" w:styleId="NormalWeb">
    <w:name w:val="Normal (Web)"/>
    <w:basedOn w:val="Normal"/>
    <w:uiPriority w:val="99"/>
    <w:semiHidden/>
    <w:unhideWhenUsed/>
    <w:rsid w:val="008A5C0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64E"/>
    <w:rPr>
      <w:rFonts w:ascii="Tahoma" w:hAnsi="Tahoma" w:cs="Tahoma"/>
      <w:sz w:val="16"/>
      <w:szCs w:val="16"/>
    </w:rPr>
  </w:style>
  <w:style w:type="paragraph" w:styleId="NormalWeb">
    <w:name w:val="Normal (Web)"/>
    <w:basedOn w:val="Normal"/>
    <w:uiPriority w:val="99"/>
    <w:semiHidden/>
    <w:unhideWhenUsed/>
    <w:rsid w:val="008A5C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HIEUPHO</cp:lastModifiedBy>
  <cp:revision>2</cp:revision>
  <dcterms:created xsi:type="dcterms:W3CDTF">2021-03-12T02:23:00Z</dcterms:created>
  <dcterms:modified xsi:type="dcterms:W3CDTF">2021-03-12T02:23:00Z</dcterms:modified>
</cp:coreProperties>
</file>